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A8E" w:rsidRPr="00884A8E" w:rsidRDefault="00884A8E" w:rsidP="00884A8E">
      <w:pPr>
        <w:spacing w:after="0" w:line="240" w:lineRule="auto"/>
        <w:outlineLvl w:val="1"/>
        <w:rPr>
          <w:rFonts w:ascii="Arial" w:eastAsia="Times New Roman" w:hAnsi="Arial" w:cs="Arial"/>
          <w:b/>
          <w:bCs/>
          <w:color w:val="001847"/>
          <w:sz w:val="36"/>
          <w:szCs w:val="36"/>
        </w:rPr>
      </w:pPr>
      <w:r w:rsidRPr="00884A8E">
        <w:rPr>
          <w:rFonts w:ascii="Arial" w:eastAsia="Times New Roman" w:hAnsi="Arial" w:cs="Arial"/>
          <w:b/>
          <w:bCs/>
          <w:color w:val="001847"/>
          <w:sz w:val="36"/>
          <w:szCs w:val="36"/>
        </w:rPr>
        <w:t>Pesticides and Resistance</w:t>
      </w:r>
    </w:p>
    <w:p w:rsidR="00884A8E" w:rsidRPr="00884A8E" w:rsidRDefault="00884A8E" w:rsidP="00884A8E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884A8E">
        <w:rPr>
          <w:rFonts w:ascii="Arial" w:eastAsia="Times New Roman" w:hAnsi="Arial" w:cs="Arial"/>
          <w:color w:val="001847"/>
          <w:sz w:val="36"/>
          <w:szCs w:val="36"/>
        </w:rPr>
        <w:t>Please watch the following 4-minute video:</w:t>
      </w:r>
    </w:p>
    <w:p w:rsidR="00884A8E" w:rsidRPr="00884A8E" w:rsidRDefault="00884A8E" w:rsidP="00884A8E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884A8E">
        <w:rPr>
          <w:rFonts w:ascii="Arial" w:eastAsia="Times New Roman" w:hAnsi="Arial" w:cs="Arial"/>
          <w:color w:val="001847"/>
          <w:sz w:val="36"/>
          <w:szCs w:val="36"/>
        </w:rPr>
        <w:t>Nature Video (2012). </w:t>
      </w:r>
      <w:r w:rsidRPr="00884A8E">
        <w:rPr>
          <w:rFonts w:ascii="Arial" w:eastAsia="Times New Roman" w:hAnsi="Arial" w:cs="Arial"/>
          <w:i/>
          <w:iCs/>
          <w:color w:val="001847"/>
          <w:sz w:val="36"/>
          <w:szCs w:val="36"/>
        </w:rPr>
        <w:t>The buzz about pesticides</w:t>
      </w:r>
      <w:r w:rsidRPr="00884A8E">
        <w:rPr>
          <w:rFonts w:ascii="Arial" w:eastAsia="Times New Roman" w:hAnsi="Arial" w:cs="Arial"/>
          <w:color w:val="001847"/>
          <w:sz w:val="36"/>
          <w:szCs w:val="36"/>
        </w:rPr>
        <w:t> [video]. Accessed at </w:t>
      </w:r>
      <w:hyperlink r:id="rId5" w:tgtFrame="_blank" w:history="1">
        <w:r w:rsidRPr="00884A8E">
          <w:rPr>
            <w:rFonts w:ascii="Arial" w:eastAsia="Times New Roman" w:hAnsi="Arial" w:cs="Arial"/>
            <w:color w:val="0000FF"/>
            <w:sz w:val="36"/>
            <w:szCs w:val="36"/>
          </w:rPr>
          <w:t>http://www.youtube.com/watch?v=1-fXYR9FTfM</w:t>
        </w:r>
      </w:hyperlink>
    </w:p>
    <w:p w:rsidR="0012684E" w:rsidRDefault="0012684E">
      <w:bookmarkStart w:id="0" w:name="_GoBack"/>
      <w:bookmarkEnd w:id="0"/>
    </w:p>
    <w:sectPr w:rsidR="001268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A8E"/>
    <w:rsid w:val="0012684E"/>
    <w:rsid w:val="0088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84A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84A8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84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84A8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84A8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84A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84A8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84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84A8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84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1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1-fXYR9FTf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2020-08-18T05:27:00Z</dcterms:created>
  <dcterms:modified xsi:type="dcterms:W3CDTF">2020-08-18T05:27:00Z</dcterms:modified>
</cp:coreProperties>
</file>